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40" w:lineRule="exact"/>
        <w:jc w:val="center"/>
        <w:rPr>
          <w:rFonts w:ascii="华文仿宋" w:hAnsi="华文仿宋" w:eastAsia="华文仿宋" w:cs="黑体"/>
          <w:b/>
          <w:kern w:val="0"/>
          <w:sz w:val="52"/>
          <w:szCs w:val="44"/>
        </w:rPr>
      </w:pPr>
      <w:bookmarkStart w:id="0" w:name="_GoBack"/>
      <w:bookmarkEnd w:id="0"/>
      <w:r>
        <w:rPr>
          <w:rFonts w:hint="eastAsia" w:cs="黑体" w:asciiTheme="minorEastAsia" w:hAnsiTheme="minorEastAsia" w:eastAsiaTheme="minorEastAsia"/>
          <w:kern w:val="0"/>
          <w:sz w:val="52"/>
          <w:szCs w:val="44"/>
        </w:rPr>
        <w:t xml:space="preserve">安徽中医药大学 </w:t>
      </w:r>
      <w:r>
        <w:rPr>
          <w:rFonts w:hint="eastAsia" w:ascii="华文仿宋" w:hAnsi="华文仿宋" w:eastAsia="华文仿宋" w:cs="黑体"/>
          <w:b/>
          <w:kern w:val="0"/>
          <w:sz w:val="52"/>
          <w:szCs w:val="44"/>
        </w:rPr>
        <w:t>中药资源中心</w:t>
      </w:r>
    </w:p>
    <w:p>
      <w:pPr>
        <w:widowControl/>
        <w:spacing w:after="240" w:line="640" w:lineRule="exact"/>
        <w:jc w:val="center"/>
        <w:rPr>
          <w:rFonts w:cs="黑体" w:asciiTheme="minorEastAsia" w:hAnsiTheme="minorEastAsia" w:eastAsiaTheme="minorEastAsia"/>
          <w:kern w:val="0"/>
          <w:sz w:val="44"/>
          <w:szCs w:val="44"/>
        </w:rPr>
      </w:pPr>
      <w:r>
        <w:rPr>
          <w:rFonts w:hint="eastAsia" w:cs="黑体" w:asciiTheme="minorEastAsia" w:hAnsiTheme="minorEastAsia" w:eastAsiaTheme="minorEastAsia"/>
          <w:kern w:val="0"/>
          <w:sz w:val="44"/>
          <w:szCs w:val="44"/>
        </w:rPr>
        <w:t>拍摄申请表</w:t>
      </w:r>
    </w:p>
    <w:tbl>
      <w:tblPr>
        <w:tblStyle w:val="6"/>
        <w:tblW w:w="8799" w:type="dxa"/>
        <w:jc w:val="center"/>
        <w:tblInd w:w="-3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1793"/>
        <w:gridCol w:w="217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申请人(单位)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拍摄活动负责人</w:t>
            </w:r>
          </w:p>
        </w:tc>
        <w:tc>
          <w:tcPr>
            <w:tcW w:w="1793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  <w:tc>
          <w:tcPr>
            <w:tcW w:w="2176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241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拍摄主题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拍摄用途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拍摄方式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□照片拍摄   □视频录制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拍摄时间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年  月  日  时  --  月  日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拍摄场馆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□中药材性状辨识馆     □安徽道地药材研展馆□全国药材研展馆       □腊叶标本研藏馆</w:t>
            </w:r>
          </w:p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□本草研展馆           □中药材炮制研展馆</w:t>
            </w:r>
          </w:p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 xml:space="preserve">□浸渍标本展示区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工作人员人数</w:t>
            </w:r>
          </w:p>
        </w:tc>
        <w:tc>
          <w:tcPr>
            <w:tcW w:w="1793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  <w:tc>
          <w:tcPr>
            <w:tcW w:w="2176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能否提供样稿</w:t>
            </w:r>
          </w:p>
        </w:tc>
        <w:tc>
          <w:tcPr>
            <w:tcW w:w="241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6" w:hRule="atLeast"/>
          <w:jc w:val="center"/>
        </w:trPr>
        <w:tc>
          <w:tcPr>
            <w:tcW w:w="8799" w:type="dxa"/>
            <w:gridSpan w:val="4"/>
            <w:vAlign w:val="center"/>
          </w:tcPr>
          <w:p>
            <w:pPr>
              <w:spacing w:before="240" w:line="40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我方承诺：严格按照以上拍摄时间与地点进行拍摄，遵守学校及主管部门规定，服从学校及主管部门管理。对于拍摄到的所有素材及作品，我方及作品受让方（如有）仅用于以上声明的用途，并保证严格遵守国家相关法律、法规，且不会侵犯任何第三方的相关权益。如有违反，由我方承担相应法律责任，如造成安徽中医药大学及其直属、附属单位损失的，由我方负责全额赔偿。</w:t>
            </w:r>
          </w:p>
          <w:p>
            <w:pPr>
              <w:spacing w:before="240" w:line="400" w:lineRule="exact"/>
              <w:ind w:right="280"/>
              <w:jc w:val="righ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申请人/单位：        （公章）</w:t>
            </w:r>
          </w:p>
          <w:p>
            <w:pPr>
              <w:spacing w:before="240" w:line="400" w:lineRule="exac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 xml:space="preserve">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分管领导审批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 xml:space="preserve">      负责人签字：              （盖章）</w:t>
            </w:r>
          </w:p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420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备注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</w:tbl>
    <w:p>
      <w:pPr>
        <w:spacing w:line="20" w:lineRule="exact"/>
        <w:ind w:left="-54" w:leftChars="-133" w:hanging="372" w:hangingChars="177"/>
        <w:jc w:val="left"/>
        <w:rPr>
          <w:sz w:val="21"/>
          <w:szCs w:val="21"/>
        </w:rPr>
      </w:pPr>
    </w:p>
    <w:sectPr>
      <w:headerReference r:id="rId5" w:type="first"/>
      <w:headerReference r:id="rId3" w:type="default"/>
      <w:headerReference r:id="rId4" w:type="even"/>
      <w:pgSz w:w="11906" w:h="16838"/>
      <w:pgMar w:top="1440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18138580" o:spid="_x0000_s2051" o:spt="75" type="#_x0000_t75" style="position:absolute;left:0pt;height:415.2pt;width:415.2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中心logo调整-镂空-小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18138579" o:spid="_x0000_s2050" o:spt="75" type="#_x0000_t75" style="position:absolute;left:0pt;height:415.2pt;width:415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中心logo调整-镂空-小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18138578" o:spid="_x0000_s2049" o:spt="75" type="#_x0000_t75" style="position:absolute;left:0pt;height:415.2pt;width:415.2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中心logo调整-镂空-小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13"/>
    <w:rsid w:val="00006E81"/>
    <w:rsid w:val="000114CD"/>
    <w:rsid w:val="000149BB"/>
    <w:rsid w:val="0006318D"/>
    <w:rsid w:val="00072A35"/>
    <w:rsid w:val="00073978"/>
    <w:rsid w:val="000A324E"/>
    <w:rsid w:val="000B04A4"/>
    <w:rsid w:val="00116C71"/>
    <w:rsid w:val="001350B4"/>
    <w:rsid w:val="00186013"/>
    <w:rsid w:val="001946BF"/>
    <w:rsid w:val="001C076A"/>
    <w:rsid w:val="00276347"/>
    <w:rsid w:val="00287E45"/>
    <w:rsid w:val="002A7042"/>
    <w:rsid w:val="00302C12"/>
    <w:rsid w:val="00316FA0"/>
    <w:rsid w:val="0033569B"/>
    <w:rsid w:val="00372DB4"/>
    <w:rsid w:val="0039355E"/>
    <w:rsid w:val="00434726"/>
    <w:rsid w:val="004413DF"/>
    <w:rsid w:val="004670FD"/>
    <w:rsid w:val="00483DA9"/>
    <w:rsid w:val="004848F1"/>
    <w:rsid w:val="004F0C24"/>
    <w:rsid w:val="005371E0"/>
    <w:rsid w:val="005439AE"/>
    <w:rsid w:val="00585853"/>
    <w:rsid w:val="005A1168"/>
    <w:rsid w:val="005C6EE0"/>
    <w:rsid w:val="005F3456"/>
    <w:rsid w:val="005F5F14"/>
    <w:rsid w:val="006015EE"/>
    <w:rsid w:val="006052A9"/>
    <w:rsid w:val="00605476"/>
    <w:rsid w:val="0061799E"/>
    <w:rsid w:val="00651CC4"/>
    <w:rsid w:val="00675460"/>
    <w:rsid w:val="0068267F"/>
    <w:rsid w:val="00696152"/>
    <w:rsid w:val="006B7C09"/>
    <w:rsid w:val="00711AD3"/>
    <w:rsid w:val="00711CCB"/>
    <w:rsid w:val="00737E4D"/>
    <w:rsid w:val="0074123E"/>
    <w:rsid w:val="00784C08"/>
    <w:rsid w:val="007D6F59"/>
    <w:rsid w:val="007E6FEE"/>
    <w:rsid w:val="007F00FB"/>
    <w:rsid w:val="0082104F"/>
    <w:rsid w:val="00854939"/>
    <w:rsid w:val="008822CE"/>
    <w:rsid w:val="008B66FF"/>
    <w:rsid w:val="008C3D1B"/>
    <w:rsid w:val="008F3128"/>
    <w:rsid w:val="00925EF1"/>
    <w:rsid w:val="009352EF"/>
    <w:rsid w:val="00952077"/>
    <w:rsid w:val="0096586E"/>
    <w:rsid w:val="009B40AB"/>
    <w:rsid w:val="00A23B66"/>
    <w:rsid w:val="00A260A3"/>
    <w:rsid w:val="00A843E0"/>
    <w:rsid w:val="00AA7918"/>
    <w:rsid w:val="00AF2FFF"/>
    <w:rsid w:val="00B26334"/>
    <w:rsid w:val="00BC22FE"/>
    <w:rsid w:val="00BD7DE8"/>
    <w:rsid w:val="00BF3476"/>
    <w:rsid w:val="00BF53D2"/>
    <w:rsid w:val="00C4306D"/>
    <w:rsid w:val="00C75192"/>
    <w:rsid w:val="00CD6A26"/>
    <w:rsid w:val="00D33F5C"/>
    <w:rsid w:val="00D85945"/>
    <w:rsid w:val="00D926D3"/>
    <w:rsid w:val="00DA562D"/>
    <w:rsid w:val="00DA68E4"/>
    <w:rsid w:val="00E42D2B"/>
    <w:rsid w:val="00E53AAD"/>
    <w:rsid w:val="00EB401F"/>
    <w:rsid w:val="00F15863"/>
    <w:rsid w:val="00F23D04"/>
    <w:rsid w:val="00F40481"/>
    <w:rsid w:val="00F65FFD"/>
    <w:rsid w:val="00FA1B7A"/>
    <w:rsid w:val="00FA1E95"/>
    <w:rsid w:val="00FC1F71"/>
    <w:rsid w:val="00FF0BEB"/>
    <w:rsid w:val="0A9737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584AAB-0647-4A63-B998-DD381B351F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82</Words>
  <Characters>472</Characters>
  <Lines>3</Lines>
  <Paragraphs>1</Paragraphs>
  <TotalTime>0</TotalTime>
  <ScaleCrop>false</ScaleCrop>
  <LinksUpToDate>false</LinksUpToDate>
  <CharactersWithSpaces>553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2024-05-16T01:56:00Z</dcterms:created>
  <dc:creator>HP</dc:creator>
  <cp:lastModifiedBy>黄伟军</cp:lastModifiedBy>
  <cp:lastPrinted>2024-05-15T08:30:00Z</cp:lastPrinted>
  <dcterms:modified xsi:type="dcterms:W3CDTF">2024-05-16T07:58:45Z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